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ED" w:rsidRDefault="00FB27ED" w:rsidP="00135E64">
      <w:pPr>
        <w:jc w:val="center"/>
        <w:rPr>
          <w:rFonts w:ascii="Comic Sans MS" w:hAnsi="Comic Sans MS"/>
          <w:b/>
        </w:rPr>
      </w:pPr>
    </w:p>
    <w:p w:rsidR="00042BC0" w:rsidRPr="004C40B3" w:rsidRDefault="00135E64" w:rsidP="004C40B3">
      <w:pPr>
        <w:pStyle w:val="Title"/>
        <w:jc w:val="center"/>
        <w:rPr>
          <w:sz w:val="40"/>
        </w:rPr>
      </w:pPr>
      <w:r w:rsidRPr="004C40B3">
        <w:rPr>
          <w:sz w:val="40"/>
        </w:rPr>
        <w:t>Accounting I</w:t>
      </w:r>
    </w:p>
    <w:p w:rsidR="00170E70" w:rsidRPr="004C40B3" w:rsidRDefault="00170E70" w:rsidP="004C40B3">
      <w:pPr>
        <w:pStyle w:val="Title"/>
        <w:jc w:val="center"/>
        <w:rPr>
          <w:sz w:val="40"/>
        </w:rPr>
      </w:pPr>
      <w:r w:rsidRPr="004C40B3">
        <w:rPr>
          <w:sz w:val="40"/>
        </w:rPr>
        <w:t>Semester Outline</w:t>
      </w:r>
    </w:p>
    <w:p w:rsidR="00135E64" w:rsidRDefault="00135E64" w:rsidP="00135E64">
      <w:pPr>
        <w:jc w:val="center"/>
        <w:rPr>
          <w:b/>
        </w:rPr>
      </w:pPr>
    </w:p>
    <w:tbl>
      <w:tblPr>
        <w:tblStyle w:val="TableGrid"/>
        <w:tblW w:w="9331" w:type="dxa"/>
        <w:jc w:val="center"/>
        <w:tblLook w:val="01E0"/>
      </w:tblPr>
      <w:tblGrid>
        <w:gridCol w:w="2686"/>
        <w:gridCol w:w="3356"/>
        <w:gridCol w:w="3289"/>
      </w:tblGrid>
      <w:tr w:rsidR="00925DDC" w:rsidRPr="004C40B3" w:rsidTr="00045078">
        <w:trPr>
          <w:trHeight w:val="432"/>
          <w:jc w:val="center"/>
        </w:trPr>
        <w:tc>
          <w:tcPr>
            <w:tcW w:w="2686" w:type="dxa"/>
            <w:vAlign w:val="center"/>
          </w:tcPr>
          <w:p w:rsidR="00925DDC" w:rsidRPr="004C40B3" w:rsidRDefault="00925DDC" w:rsidP="00925DDC">
            <w:pPr>
              <w:jc w:val="center"/>
              <w:rPr>
                <w:rFonts w:asciiTheme="minorHAnsi" w:hAnsiTheme="minorHAnsi"/>
                <w:b/>
              </w:rPr>
            </w:pPr>
          </w:p>
        </w:tc>
        <w:tc>
          <w:tcPr>
            <w:tcW w:w="3356" w:type="dxa"/>
            <w:vAlign w:val="center"/>
          </w:tcPr>
          <w:p w:rsidR="00925DDC" w:rsidRPr="004C40B3" w:rsidRDefault="00925DDC" w:rsidP="00925DDC">
            <w:pPr>
              <w:jc w:val="center"/>
              <w:rPr>
                <w:rFonts w:asciiTheme="minorHAnsi" w:hAnsiTheme="minorHAnsi"/>
                <w:b/>
              </w:rPr>
            </w:pPr>
            <w:r w:rsidRPr="004C40B3">
              <w:rPr>
                <w:rFonts w:asciiTheme="minorHAnsi" w:hAnsiTheme="minorHAnsi"/>
                <w:b/>
              </w:rPr>
              <w:t>Interactive Spreadsheets</w:t>
            </w:r>
          </w:p>
          <w:p w:rsidR="00925DDC" w:rsidRPr="004C40B3" w:rsidRDefault="00925DDC" w:rsidP="00925DDC">
            <w:pPr>
              <w:jc w:val="center"/>
              <w:rPr>
                <w:rFonts w:asciiTheme="minorHAnsi" w:hAnsiTheme="minorHAnsi"/>
                <w:b/>
                <w:sz w:val="20"/>
                <w:szCs w:val="20"/>
              </w:rPr>
            </w:pPr>
            <w:r w:rsidRPr="004C40B3">
              <w:rPr>
                <w:rFonts w:asciiTheme="minorHAnsi" w:hAnsiTheme="minorHAnsi"/>
                <w:b/>
                <w:sz w:val="20"/>
                <w:szCs w:val="20"/>
              </w:rPr>
              <w:t>(All are Application Problems)</w:t>
            </w:r>
          </w:p>
        </w:tc>
        <w:tc>
          <w:tcPr>
            <w:tcW w:w="3289" w:type="dxa"/>
            <w:vAlign w:val="center"/>
          </w:tcPr>
          <w:p w:rsidR="00925DDC" w:rsidRPr="004C40B3" w:rsidRDefault="004C40B3" w:rsidP="00925DDC">
            <w:pPr>
              <w:jc w:val="center"/>
              <w:rPr>
                <w:rFonts w:asciiTheme="minorHAnsi" w:hAnsiTheme="minorHAnsi"/>
                <w:b/>
                <w:sz w:val="22"/>
                <w:szCs w:val="22"/>
              </w:rPr>
            </w:pPr>
            <w:r>
              <w:rPr>
                <w:rFonts w:asciiTheme="minorHAnsi" w:hAnsiTheme="minorHAnsi"/>
                <w:b/>
                <w:sz w:val="22"/>
                <w:szCs w:val="22"/>
              </w:rPr>
              <w:t>Date Completed</w:t>
            </w: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w:t>
            </w:r>
          </w:p>
        </w:tc>
        <w:tc>
          <w:tcPr>
            <w:tcW w:w="3356" w:type="dxa"/>
            <w:vAlign w:val="center"/>
          </w:tcPr>
          <w:p w:rsidR="00925DDC" w:rsidRPr="004C40B3" w:rsidRDefault="00925DDC" w:rsidP="004C40B3">
            <w:pPr>
              <w:jc w:val="right"/>
              <w:rPr>
                <w:rFonts w:asciiTheme="minorHAnsi" w:hAnsiTheme="minorHAnsi"/>
              </w:rPr>
            </w:pPr>
            <w:r w:rsidRPr="004C40B3">
              <w:rPr>
                <w:rFonts w:asciiTheme="minorHAnsi" w:hAnsiTheme="minorHAnsi"/>
              </w:rPr>
              <w:t>1-1, 1-3</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2</w:t>
            </w:r>
          </w:p>
        </w:tc>
        <w:tc>
          <w:tcPr>
            <w:tcW w:w="3356" w:type="dxa"/>
            <w:vAlign w:val="center"/>
          </w:tcPr>
          <w:p w:rsidR="00925DDC" w:rsidRPr="004C40B3" w:rsidRDefault="00925DDC" w:rsidP="004C40B3">
            <w:pPr>
              <w:jc w:val="right"/>
              <w:rPr>
                <w:rFonts w:asciiTheme="minorHAnsi" w:hAnsiTheme="minorHAnsi"/>
              </w:rPr>
            </w:pPr>
            <w:r w:rsidRPr="004C40B3">
              <w:rPr>
                <w:rFonts w:asciiTheme="minorHAnsi" w:hAnsiTheme="minorHAnsi"/>
              </w:rPr>
              <w:t>2-1, 2-2</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1-2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3</w:t>
            </w:r>
          </w:p>
        </w:tc>
        <w:tc>
          <w:tcPr>
            <w:tcW w:w="3356" w:type="dxa"/>
            <w:vAlign w:val="center"/>
          </w:tcPr>
          <w:p w:rsidR="00925DDC" w:rsidRPr="004C40B3" w:rsidRDefault="0004595D" w:rsidP="004C40B3">
            <w:pPr>
              <w:jc w:val="right"/>
              <w:rPr>
                <w:rFonts w:asciiTheme="minorHAnsi" w:hAnsiTheme="minorHAnsi"/>
              </w:rPr>
            </w:pPr>
            <w:r w:rsidRPr="004C40B3">
              <w:rPr>
                <w:rFonts w:asciiTheme="minorHAnsi" w:hAnsiTheme="minorHAnsi"/>
              </w:rPr>
              <w:t>3-1, 3-2, 3-3, 3-4</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4</w:t>
            </w:r>
          </w:p>
        </w:tc>
        <w:tc>
          <w:tcPr>
            <w:tcW w:w="3356" w:type="dxa"/>
            <w:vAlign w:val="center"/>
          </w:tcPr>
          <w:p w:rsidR="00925DDC" w:rsidRPr="004C40B3" w:rsidRDefault="0004595D" w:rsidP="004C40B3">
            <w:pPr>
              <w:jc w:val="right"/>
              <w:rPr>
                <w:rFonts w:asciiTheme="minorHAnsi" w:hAnsiTheme="minorHAnsi"/>
              </w:rPr>
            </w:pPr>
            <w:r w:rsidRPr="004C40B3">
              <w:rPr>
                <w:rFonts w:asciiTheme="minorHAnsi" w:hAnsiTheme="minorHAnsi"/>
              </w:rPr>
              <w:t>4-3</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3-4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5</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5-2, 5-3</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5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Reinforcement Activity 1 Part A</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6</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6-1, 6-2, 6-3</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7</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7-1, 7-2</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6-7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8</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8-1, 8-2</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8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Reinforcement Activity 1 Part B</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9</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9-2, 9-3, 9-4, 9-5</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10</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10-1, 10-2, 10-3</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9/10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11</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11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 xml:space="preserve">Chapter 12 </w:t>
            </w:r>
          </w:p>
        </w:tc>
        <w:tc>
          <w:tcPr>
            <w:tcW w:w="3356" w:type="dxa"/>
            <w:vAlign w:val="center"/>
          </w:tcPr>
          <w:p w:rsidR="00925DDC" w:rsidRPr="004C40B3" w:rsidRDefault="00C5122D" w:rsidP="004C40B3">
            <w:pPr>
              <w:jc w:val="right"/>
              <w:rPr>
                <w:rFonts w:asciiTheme="minorHAnsi" w:hAnsiTheme="minorHAnsi"/>
              </w:rPr>
            </w:pPr>
            <w:r w:rsidRPr="004C40B3">
              <w:rPr>
                <w:rFonts w:asciiTheme="minorHAnsi" w:hAnsiTheme="minorHAnsi"/>
              </w:rPr>
              <w:t>12-3, 12-6</w:t>
            </w:r>
          </w:p>
        </w:tc>
        <w:tc>
          <w:tcPr>
            <w:tcW w:w="3289" w:type="dxa"/>
            <w:vAlign w:val="center"/>
          </w:tcPr>
          <w:p w:rsidR="00925DDC" w:rsidRPr="004C40B3" w:rsidRDefault="00925DDC" w:rsidP="00925DDC">
            <w:pPr>
              <w:rPr>
                <w:rFonts w:asciiTheme="minorHAnsi" w:hAnsiTheme="minorHAnsi"/>
              </w:rPr>
            </w:pPr>
          </w:p>
        </w:tc>
      </w:tr>
      <w:tr w:rsidR="00925DDC" w:rsidRPr="004C40B3" w:rsidTr="00045078">
        <w:trPr>
          <w:trHeight w:val="432"/>
          <w:jc w:val="center"/>
        </w:trPr>
        <w:tc>
          <w:tcPr>
            <w:tcW w:w="2686" w:type="dxa"/>
            <w:vAlign w:val="center"/>
          </w:tcPr>
          <w:p w:rsidR="00925DDC" w:rsidRPr="004C40B3" w:rsidRDefault="00925DDC" w:rsidP="00925DDC">
            <w:pPr>
              <w:rPr>
                <w:rFonts w:asciiTheme="minorHAnsi" w:hAnsiTheme="minorHAnsi"/>
              </w:rPr>
            </w:pPr>
            <w:r w:rsidRPr="004C40B3">
              <w:rPr>
                <w:rFonts w:asciiTheme="minorHAnsi" w:hAnsiTheme="minorHAnsi"/>
              </w:rPr>
              <w:t>Chapter 12 Test</w:t>
            </w:r>
          </w:p>
        </w:tc>
        <w:tc>
          <w:tcPr>
            <w:tcW w:w="3356" w:type="dxa"/>
            <w:vAlign w:val="center"/>
          </w:tcPr>
          <w:p w:rsidR="00925DDC" w:rsidRPr="004C40B3" w:rsidRDefault="00925DDC" w:rsidP="004C40B3">
            <w:pPr>
              <w:jc w:val="right"/>
              <w:rPr>
                <w:rFonts w:asciiTheme="minorHAnsi" w:hAnsiTheme="minorHAnsi"/>
              </w:rPr>
            </w:pPr>
          </w:p>
        </w:tc>
        <w:tc>
          <w:tcPr>
            <w:tcW w:w="3289" w:type="dxa"/>
            <w:vAlign w:val="center"/>
          </w:tcPr>
          <w:p w:rsidR="00925DDC" w:rsidRPr="004C40B3" w:rsidRDefault="00925DDC" w:rsidP="00925DDC">
            <w:pPr>
              <w:rPr>
                <w:rFonts w:asciiTheme="minorHAnsi" w:hAnsiTheme="minorHAnsi"/>
              </w:rPr>
            </w:pPr>
          </w:p>
        </w:tc>
      </w:tr>
      <w:tr w:rsidR="004C40B3" w:rsidRPr="004C40B3" w:rsidTr="00045078">
        <w:trPr>
          <w:trHeight w:val="432"/>
          <w:jc w:val="center"/>
        </w:trPr>
        <w:tc>
          <w:tcPr>
            <w:tcW w:w="2686" w:type="dxa"/>
            <w:vAlign w:val="center"/>
          </w:tcPr>
          <w:p w:rsidR="004C40B3" w:rsidRPr="004C40B3" w:rsidRDefault="004C40B3" w:rsidP="00925DDC">
            <w:pPr>
              <w:rPr>
                <w:rFonts w:asciiTheme="minorHAnsi" w:hAnsiTheme="minorHAnsi"/>
              </w:rPr>
            </w:pPr>
            <w:r>
              <w:rPr>
                <w:rFonts w:asciiTheme="minorHAnsi" w:hAnsiTheme="minorHAnsi"/>
              </w:rPr>
              <w:t>Chapter 13</w:t>
            </w:r>
          </w:p>
        </w:tc>
        <w:tc>
          <w:tcPr>
            <w:tcW w:w="3356" w:type="dxa"/>
            <w:vAlign w:val="center"/>
          </w:tcPr>
          <w:p w:rsidR="004C40B3" w:rsidRPr="004C40B3" w:rsidRDefault="004C40B3" w:rsidP="004C40B3">
            <w:pPr>
              <w:jc w:val="right"/>
              <w:rPr>
                <w:rFonts w:asciiTheme="minorHAnsi" w:hAnsiTheme="minorHAnsi"/>
              </w:rPr>
            </w:pPr>
            <w:r>
              <w:rPr>
                <w:rFonts w:asciiTheme="minorHAnsi" w:hAnsiTheme="minorHAnsi"/>
              </w:rPr>
              <w:t>TBA</w:t>
            </w:r>
          </w:p>
        </w:tc>
        <w:tc>
          <w:tcPr>
            <w:tcW w:w="3289" w:type="dxa"/>
            <w:vAlign w:val="center"/>
          </w:tcPr>
          <w:p w:rsidR="004C40B3" w:rsidRPr="004C40B3" w:rsidRDefault="004C40B3" w:rsidP="00925DDC">
            <w:pPr>
              <w:rPr>
                <w:rFonts w:asciiTheme="minorHAnsi" w:hAnsiTheme="minorHAnsi"/>
              </w:rPr>
            </w:pPr>
          </w:p>
        </w:tc>
      </w:tr>
      <w:tr w:rsidR="004C40B3" w:rsidRPr="004C40B3" w:rsidTr="00045078">
        <w:trPr>
          <w:trHeight w:val="432"/>
          <w:jc w:val="center"/>
        </w:trPr>
        <w:tc>
          <w:tcPr>
            <w:tcW w:w="2686" w:type="dxa"/>
            <w:vAlign w:val="center"/>
          </w:tcPr>
          <w:p w:rsidR="004C40B3" w:rsidRDefault="004C40B3" w:rsidP="00925DDC">
            <w:pPr>
              <w:rPr>
                <w:rFonts w:asciiTheme="minorHAnsi" w:hAnsiTheme="minorHAnsi"/>
              </w:rPr>
            </w:pPr>
            <w:r>
              <w:rPr>
                <w:rFonts w:asciiTheme="minorHAnsi" w:hAnsiTheme="minorHAnsi"/>
              </w:rPr>
              <w:t>Chapter 13 Test</w:t>
            </w:r>
          </w:p>
        </w:tc>
        <w:tc>
          <w:tcPr>
            <w:tcW w:w="3356" w:type="dxa"/>
            <w:vAlign w:val="center"/>
          </w:tcPr>
          <w:p w:rsidR="004C40B3" w:rsidRDefault="004C40B3" w:rsidP="00925DDC">
            <w:pPr>
              <w:rPr>
                <w:rFonts w:asciiTheme="minorHAnsi" w:hAnsiTheme="minorHAnsi"/>
              </w:rPr>
            </w:pPr>
          </w:p>
        </w:tc>
        <w:tc>
          <w:tcPr>
            <w:tcW w:w="3289" w:type="dxa"/>
            <w:vAlign w:val="center"/>
          </w:tcPr>
          <w:p w:rsidR="004C40B3" w:rsidRPr="004C40B3" w:rsidRDefault="004C40B3" w:rsidP="00925DDC">
            <w:pPr>
              <w:rPr>
                <w:rFonts w:asciiTheme="minorHAnsi" w:hAnsiTheme="minorHAnsi"/>
              </w:rPr>
            </w:pPr>
          </w:p>
        </w:tc>
      </w:tr>
    </w:tbl>
    <w:p w:rsidR="00135E64" w:rsidRDefault="00135E64" w:rsidP="00135E64"/>
    <w:p w:rsidR="004C40B3" w:rsidRDefault="004C40B3" w:rsidP="00135E64"/>
    <w:p w:rsidR="004C40B3" w:rsidRDefault="004C40B3" w:rsidP="00135E64">
      <w:pPr>
        <w:rPr>
          <w:rFonts w:asciiTheme="minorHAnsi" w:hAnsiTheme="minorHAnsi"/>
        </w:rPr>
      </w:pPr>
    </w:p>
    <w:p w:rsidR="004C40B3" w:rsidRDefault="004C40B3" w:rsidP="00135E64">
      <w:pPr>
        <w:rPr>
          <w:rFonts w:asciiTheme="minorHAnsi" w:hAnsiTheme="minorHAnsi"/>
        </w:rPr>
      </w:pPr>
    </w:p>
    <w:p w:rsidR="004C40B3" w:rsidRDefault="004C40B3" w:rsidP="00135E64">
      <w:pPr>
        <w:rPr>
          <w:rFonts w:asciiTheme="minorHAnsi" w:hAnsiTheme="minorHAnsi"/>
        </w:rPr>
      </w:pPr>
      <w:r>
        <w:rPr>
          <w:rFonts w:asciiTheme="minorHAnsi" w:hAnsiTheme="minorHAnsi"/>
        </w:rPr>
        <w:lastRenderedPageBreak/>
        <w:t xml:space="preserve">For each chapter, you will be required to turn the following assignments into the basket, along with the interactive spreadsheets listed on page one.  Your assignments MUST be turned in using the order listed below!  5 points will be deducted if your packet is turned in incorrectly.  Please make sure to double check and make sure you have everything listed below completed.   Due dates will be determined at the beginning of each week.  </w:t>
      </w:r>
    </w:p>
    <w:p w:rsidR="004C40B3" w:rsidRDefault="004C40B3" w:rsidP="00135E64">
      <w:pPr>
        <w:rPr>
          <w:rFonts w:asciiTheme="minorHAnsi" w:hAnsiTheme="minorHAnsi"/>
        </w:rPr>
      </w:pP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 xml:space="preserve">Chapter Notes (located in </w:t>
      </w:r>
      <w:proofErr w:type="spellStart"/>
      <w:r w:rsidRPr="004C40B3">
        <w:rPr>
          <w:rFonts w:asciiTheme="minorHAnsi" w:hAnsiTheme="minorHAnsi"/>
        </w:rPr>
        <w:t>Edmodo</w:t>
      </w:r>
      <w:proofErr w:type="spellEnd"/>
      <w:r w:rsidRPr="004C40B3">
        <w:rPr>
          <w:rFonts w:asciiTheme="minorHAnsi" w:hAnsiTheme="minorHAnsi"/>
        </w:rPr>
        <w:t>)</w:t>
      </w: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Work Together (located in workbook)</w:t>
      </w: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Own Your Own (located in workbook)</w:t>
      </w: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 xml:space="preserve">Application Problem (located in </w:t>
      </w:r>
      <w:proofErr w:type="spellStart"/>
      <w:r w:rsidRPr="004C40B3">
        <w:rPr>
          <w:rFonts w:asciiTheme="minorHAnsi" w:hAnsiTheme="minorHAnsi"/>
        </w:rPr>
        <w:t>Edmodo</w:t>
      </w:r>
      <w:proofErr w:type="spellEnd"/>
      <w:r w:rsidRPr="004C40B3">
        <w:rPr>
          <w:rFonts w:asciiTheme="minorHAnsi" w:hAnsiTheme="minorHAnsi"/>
        </w:rPr>
        <w:t xml:space="preserve"> under Interactive Spreadsheets)</w:t>
      </w: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Mastery (located in workbook)</w:t>
      </w:r>
    </w:p>
    <w:p w:rsidR="004C40B3" w:rsidRPr="004C40B3" w:rsidRDefault="004C40B3" w:rsidP="004C40B3">
      <w:pPr>
        <w:pStyle w:val="ListParagraph"/>
        <w:numPr>
          <w:ilvl w:val="0"/>
          <w:numId w:val="1"/>
        </w:numPr>
        <w:rPr>
          <w:rFonts w:asciiTheme="minorHAnsi" w:hAnsiTheme="minorHAnsi"/>
        </w:rPr>
      </w:pPr>
      <w:r w:rsidRPr="004C40B3">
        <w:rPr>
          <w:rFonts w:asciiTheme="minorHAnsi" w:hAnsiTheme="minorHAnsi"/>
        </w:rPr>
        <w:t>Study Guide</w:t>
      </w:r>
    </w:p>
    <w:sectPr w:rsidR="004C40B3" w:rsidRPr="004C40B3" w:rsidSect="00FB27ED">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8D8"/>
    <w:multiLevelType w:val="hybridMultilevel"/>
    <w:tmpl w:val="0F045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35E64"/>
    <w:rsid w:val="00042BC0"/>
    <w:rsid w:val="00045078"/>
    <w:rsid w:val="0004595D"/>
    <w:rsid w:val="00135E64"/>
    <w:rsid w:val="00170E70"/>
    <w:rsid w:val="0036469F"/>
    <w:rsid w:val="0037481C"/>
    <w:rsid w:val="004C40B3"/>
    <w:rsid w:val="005A3F51"/>
    <w:rsid w:val="00925DDC"/>
    <w:rsid w:val="00C5122D"/>
    <w:rsid w:val="00C528FA"/>
    <w:rsid w:val="00C82BB5"/>
    <w:rsid w:val="00DD64D5"/>
    <w:rsid w:val="00FB27ED"/>
    <w:rsid w:val="00FB6C85"/>
    <w:rsid w:val="00FD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5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C4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40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40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Accounting I</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bartam</dc:creator>
  <cp:lastModifiedBy>bogunovichn</cp:lastModifiedBy>
  <cp:revision>2</cp:revision>
  <dcterms:created xsi:type="dcterms:W3CDTF">2013-08-26T18:39:00Z</dcterms:created>
  <dcterms:modified xsi:type="dcterms:W3CDTF">2013-08-26T18:39:00Z</dcterms:modified>
</cp:coreProperties>
</file>